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BF05" w14:textId="12C0163A" w:rsidR="00AE3A2B" w:rsidRDefault="007F1487" w:rsidP="00AE3A2B">
      <w:pPr>
        <w:jc w:val="right"/>
        <w:rPr>
          <w:rFonts w:asciiTheme="minorEastAsia" w:eastAsiaTheme="minorEastAsia" w:hAnsiTheme="minorEastAsia"/>
        </w:rPr>
      </w:pPr>
      <w:r>
        <w:t xml:space="preserve">          </w:t>
      </w:r>
      <w:r w:rsidR="00053BAD">
        <w:t xml:space="preserve">                                   </w:t>
      </w:r>
      <w:r w:rsidR="00E86751">
        <w:rPr>
          <w:rFonts w:hint="eastAsia"/>
        </w:rPr>
        <w:t xml:space="preserve">　</w:t>
      </w:r>
      <w:r w:rsidR="008B6F31" w:rsidRPr="00CF11CF">
        <w:rPr>
          <w:rFonts w:asciiTheme="minorEastAsia" w:eastAsiaTheme="minorEastAsia" w:hAnsiTheme="minorEastAsia" w:hint="eastAsia"/>
          <w:spacing w:val="76"/>
          <w:fitText w:val="2400" w:id="-1750956800"/>
        </w:rPr>
        <w:t>白商発</w:t>
      </w:r>
      <w:r w:rsidR="00FC1593" w:rsidRPr="00CF11CF">
        <w:rPr>
          <w:rFonts w:asciiTheme="minorEastAsia" w:eastAsiaTheme="minorEastAsia" w:hAnsiTheme="minorEastAsia" w:hint="eastAsia"/>
          <w:spacing w:val="76"/>
          <w:fitText w:val="2400" w:id="-1750956800"/>
        </w:rPr>
        <w:t>第</w:t>
      </w:r>
      <w:r w:rsidR="00CF11CF" w:rsidRPr="00CF11CF">
        <w:rPr>
          <w:rFonts w:asciiTheme="minorEastAsia" w:eastAsiaTheme="minorEastAsia" w:hAnsiTheme="minorEastAsia" w:hint="eastAsia"/>
          <w:spacing w:val="76"/>
          <w:fitText w:val="2400" w:id="-1750956800"/>
        </w:rPr>
        <w:t>90</w:t>
      </w:r>
      <w:r w:rsidR="00AE3A2B" w:rsidRPr="00CF11CF">
        <w:rPr>
          <w:rFonts w:asciiTheme="minorEastAsia" w:eastAsiaTheme="minorEastAsia" w:hAnsiTheme="minorEastAsia" w:hint="eastAsia"/>
          <w:spacing w:val="2"/>
          <w:fitText w:val="2400" w:id="-1750956800"/>
        </w:rPr>
        <w:t>号</w:t>
      </w:r>
    </w:p>
    <w:p w14:paraId="080ED180" w14:textId="3E9ED80A" w:rsidR="007F1487" w:rsidRDefault="00E307F1" w:rsidP="00AE3A2B">
      <w:pPr>
        <w:jc w:val="right"/>
        <w:rPr>
          <w:rFonts w:asciiTheme="minorEastAsia" w:eastAsiaTheme="minorEastAsia" w:hAnsiTheme="minorEastAsia"/>
        </w:rPr>
      </w:pPr>
      <w:r w:rsidRPr="008A426E">
        <w:rPr>
          <w:rFonts w:asciiTheme="minorEastAsia" w:eastAsiaTheme="minorEastAsia" w:hAnsiTheme="minorEastAsia" w:hint="eastAsia"/>
          <w:spacing w:val="23"/>
          <w:fitText w:val="2400" w:id="-1755040768"/>
        </w:rPr>
        <w:t>令和</w:t>
      </w:r>
      <w:r w:rsidR="008C15FC" w:rsidRPr="008A426E">
        <w:rPr>
          <w:rFonts w:asciiTheme="minorEastAsia" w:eastAsiaTheme="minorEastAsia" w:hAnsiTheme="minorEastAsia" w:hint="eastAsia"/>
          <w:spacing w:val="23"/>
          <w:fitText w:val="2400" w:id="-1755040768"/>
        </w:rPr>
        <w:t>3</w:t>
      </w:r>
      <w:r w:rsidR="00AE3A2B" w:rsidRPr="008A426E">
        <w:rPr>
          <w:rFonts w:asciiTheme="minorEastAsia" w:eastAsiaTheme="minorEastAsia" w:hAnsiTheme="minorEastAsia" w:hint="eastAsia"/>
          <w:spacing w:val="23"/>
          <w:fitText w:val="2400" w:id="-1755040768"/>
        </w:rPr>
        <w:t>年</w:t>
      </w:r>
      <w:r w:rsidR="00892719" w:rsidRPr="008A426E">
        <w:rPr>
          <w:rFonts w:asciiTheme="minorEastAsia" w:eastAsiaTheme="minorEastAsia" w:hAnsiTheme="minorEastAsia" w:hint="eastAsia"/>
          <w:spacing w:val="23"/>
          <w:fitText w:val="2400" w:id="-1755040768"/>
        </w:rPr>
        <w:t>7</w:t>
      </w:r>
      <w:r w:rsidR="008B6F31" w:rsidRPr="008A426E">
        <w:rPr>
          <w:rFonts w:asciiTheme="minorEastAsia" w:eastAsiaTheme="minorEastAsia" w:hAnsiTheme="minorEastAsia" w:hint="eastAsia"/>
          <w:spacing w:val="23"/>
          <w:fitText w:val="2400" w:id="-1755040768"/>
        </w:rPr>
        <w:t>月</w:t>
      </w:r>
      <w:r w:rsidR="00892719" w:rsidRPr="008A426E">
        <w:rPr>
          <w:rFonts w:asciiTheme="minorEastAsia" w:eastAsiaTheme="minorEastAsia" w:hAnsiTheme="minorEastAsia" w:hint="eastAsia"/>
          <w:spacing w:val="23"/>
          <w:fitText w:val="2400" w:id="-1755040768"/>
        </w:rPr>
        <w:t>2</w:t>
      </w:r>
      <w:r w:rsidR="008A426E">
        <w:rPr>
          <w:rFonts w:asciiTheme="minorEastAsia" w:eastAsiaTheme="minorEastAsia" w:hAnsiTheme="minorEastAsia" w:hint="eastAsia"/>
          <w:spacing w:val="23"/>
          <w:fitText w:val="2400" w:id="-1755040768"/>
        </w:rPr>
        <w:t>1</w:t>
      </w:r>
      <w:r w:rsidR="00AE3A2B" w:rsidRPr="008A426E">
        <w:rPr>
          <w:rFonts w:asciiTheme="minorEastAsia" w:eastAsiaTheme="minorEastAsia" w:hAnsiTheme="minorEastAsia" w:hint="eastAsia"/>
          <w:spacing w:val="8"/>
          <w:fitText w:val="2400" w:id="-1755040768"/>
        </w:rPr>
        <w:t>日</w:t>
      </w:r>
    </w:p>
    <w:p w14:paraId="650AB3C2" w14:textId="77777777" w:rsidR="003869F2" w:rsidRPr="00F63151" w:rsidRDefault="003869F2" w:rsidP="00AE3A2B">
      <w:pPr>
        <w:jc w:val="right"/>
        <w:rPr>
          <w:rFonts w:asciiTheme="minorEastAsia" w:eastAsiaTheme="minorEastAsia" w:hAnsiTheme="minorEastAsia" w:cstheme="minorBidi"/>
          <w:spacing w:val="2"/>
        </w:rPr>
      </w:pPr>
    </w:p>
    <w:p w14:paraId="669EF616" w14:textId="77777777" w:rsidR="007F1487" w:rsidRDefault="00B84368" w:rsidP="00011DED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役　員　</w:t>
      </w:r>
      <w:r w:rsidR="007F1487" w:rsidRPr="007F1487">
        <w:rPr>
          <w:rFonts w:asciiTheme="minorEastAsia" w:eastAsiaTheme="minorEastAsia" w:hAnsiTheme="minorEastAsia" w:hint="eastAsia"/>
        </w:rPr>
        <w:t>各</w:t>
      </w:r>
      <w:r>
        <w:rPr>
          <w:rFonts w:asciiTheme="minorEastAsia" w:eastAsiaTheme="minorEastAsia" w:hAnsiTheme="minorEastAsia" w:hint="eastAsia"/>
        </w:rPr>
        <w:t xml:space="preserve">　</w:t>
      </w:r>
      <w:r w:rsidR="007F1487" w:rsidRPr="007F1487">
        <w:rPr>
          <w:rFonts w:asciiTheme="minorEastAsia" w:eastAsiaTheme="minorEastAsia" w:hAnsiTheme="minorEastAsia" w:hint="eastAsia"/>
        </w:rPr>
        <w:t>位</w:t>
      </w:r>
    </w:p>
    <w:p w14:paraId="7B53974F" w14:textId="77777777" w:rsidR="003869F2" w:rsidRPr="007F1487" w:rsidRDefault="003869F2" w:rsidP="00011DED">
      <w:pPr>
        <w:ind w:firstLineChars="100" w:firstLine="244"/>
        <w:rPr>
          <w:rFonts w:asciiTheme="minorEastAsia" w:eastAsiaTheme="minorEastAsia" w:hAnsiTheme="minorEastAsia" w:cstheme="minorBidi"/>
          <w:spacing w:val="2"/>
        </w:rPr>
      </w:pPr>
    </w:p>
    <w:p w14:paraId="5729DBD5" w14:textId="77777777" w:rsidR="007F1487" w:rsidRPr="007F1487" w:rsidRDefault="007F1487" w:rsidP="00AE3A2B">
      <w:pPr>
        <w:jc w:val="right"/>
        <w:rPr>
          <w:rFonts w:asciiTheme="minorEastAsia" w:eastAsiaTheme="minorEastAsia" w:hAnsiTheme="minorEastAsia" w:cstheme="minorBidi"/>
          <w:spacing w:val="2"/>
        </w:rPr>
      </w:pPr>
      <w:r w:rsidRPr="007F1487">
        <w:rPr>
          <w:rFonts w:asciiTheme="minorEastAsia" w:eastAsiaTheme="minorEastAsia" w:hAnsiTheme="minorEastAsia"/>
        </w:rPr>
        <w:t xml:space="preserve">                             </w:t>
      </w:r>
      <w:r w:rsidRPr="007F1487">
        <w:rPr>
          <w:rFonts w:asciiTheme="minorEastAsia" w:eastAsiaTheme="minorEastAsia" w:hAnsiTheme="minorEastAsia" w:hint="eastAsia"/>
        </w:rPr>
        <w:t xml:space="preserve">　　　　</w:t>
      </w:r>
      <w:r w:rsidRPr="007F1487">
        <w:rPr>
          <w:rFonts w:asciiTheme="minorEastAsia" w:eastAsiaTheme="minorEastAsia" w:hAnsiTheme="minorEastAsia"/>
        </w:rPr>
        <w:t xml:space="preserve"> </w:t>
      </w:r>
      <w:r w:rsidRPr="007F1487">
        <w:rPr>
          <w:rFonts w:asciiTheme="minorEastAsia" w:eastAsiaTheme="minorEastAsia" w:hAnsiTheme="minorEastAsia" w:hint="eastAsia"/>
        </w:rPr>
        <w:t xml:space="preserve">　　</w:t>
      </w:r>
      <w:r w:rsidRPr="007F1487">
        <w:rPr>
          <w:rFonts w:asciiTheme="minorEastAsia" w:eastAsiaTheme="minorEastAsia" w:hAnsiTheme="minorEastAsia"/>
        </w:rPr>
        <w:t xml:space="preserve">  </w:t>
      </w:r>
      <w:r w:rsidR="00FC1593">
        <w:rPr>
          <w:rFonts w:asciiTheme="minorEastAsia" w:eastAsiaTheme="minorEastAsia" w:hAnsiTheme="minorEastAsia" w:hint="eastAsia"/>
        </w:rPr>
        <w:t xml:space="preserve">　</w:t>
      </w:r>
      <w:r w:rsidR="00FC1593">
        <w:rPr>
          <w:rFonts w:asciiTheme="minorEastAsia" w:eastAsiaTheme="minorEastAsia" w:hAnsiTheme="minorEastAsia"/>
        </w:rPr>
        <w:t xml:space="preserve">　</w:t>
      </w:r>
      <w:r w:rsidRPr="007F1487">
        <w:rPr>
          <w:rFonts w:asciiTheme="minorEastAsia" w:eastAsiaTheme="minorEastAsia" w:hAnsiTheme="minorEastAsia" w:hint="eastAsia"/>
        </w:rPr>
        <w:t>白</w:t>
      </w:r>
      <w:r w:rsidRPr="007F1487">
        <w:rPr>
          <w:rFonts w:asciiTheme="minorEastAsia" w:eastAsiaTheme="minorEastAsia" w:hAnsiTheme="minorEastAsia"/>
        </w:rPr>
        <w:t xml:space="preserve"> </w:t>
      </w:r>
      <w:r w:rsidRPr="007F1487">
        <w:rPr>
          <w:rFonts w:asciiTheme="minorEastAsia" w:eastAsiaTheme="minorEastAsia" w:hAnsiTheme="minorEastAsia" w:hint="eastAsia"/>
        </w:rPr>
        <w:t>河</w:t>
      </w:r>
      <w:r w:rsidRPr="007F1487">
        <w:rPr>
          <w:rFonts w:asciiTheme="minorEastAsia" w:eastAsiaTheme="minorEastAsia" w:hAnsiTheme="minorEastAsia"/>
        </w:rPr>
        <w:t xml:space="preserve"> </w:t>
      </w:r>
      <w:r w:rsidRPr="007F1487">
        <w:rPr>
          <w:rFonts w:asciiTheme="minorEastAsia" w:eastAsiaTheme="minorEastAsia" w:hAnsiTheme="minorEastAsia" w:hint="eastAsia"/>
        </w:rPr>
        <w:t>商</w:t>
      </w:r>
      <w:r w:rsidRPr="007F1487">
        <w:rPr>
          <w:rFonts w:asciiTheme="minorEastAsia" w:eastAsiaTheme="minorEastAsia" w:hAnsiTheme="minorEastAsia"/>
        </w:rPr>
        <w:t xml:space="preserve"> </w:t>
      </w:r>
      <w:r w:rsidRPr="007F1487">
        <w:rPr>
          <w:rFonts w:asciiTheme="minorEastAsia" w:eastAsiaTheme="minorEastAsia" w:hAnsiTheme="minorEastAsia" w:hint="eastAsia"/>
        </w:rPr>
        <w:t>工</w:t>
      </w:r>
      <w:r w:rsidRPr="007F1487">
        <w:rPr>
          <w:rFonts w:asciiTheme="minorEastAsia" w:eastAsiaTheme="minorEastAsia" w:hAnsiTheme="minorEastAsia"/>
        </w:rPr>
        <w:t xml:space="preserve"> </w:t>
      </w:r>
      <w:r w:rsidRPr="007F1487">
        <w:rPr>
          <w:rFonts w:asciiTheme="minorEastAsia" w:eastAsiaTheme="minorEastAsia" w:hAnsiTheme="minorEastAsia" w:hint="eastAsia"/>
        </w:rPr>
        <w:t>会</w:t>
      </w:r>
      <w:r w:rsidRPr="007F1487">
        <w:rPr>
          <w:rFonts w:asciiTheme="minorEastAsia" w:eastAsiaTheme="minorEastAsia" w:hAnsiTheme="minorEastAsia"/>
        </w:rPr>
        <w:t xml:space="preserve"> </w:t>
      </w:r>
      <w:r w:rsidRPr="007F1487">
        <w:rPr>
          <w:rFonts w:asciiTheme="minorEastAsia" w:eastAsiaTheme="minorEastAsia" w:hAnsiTheme="minorEastAsia" w:hint="eastAsia"/>
        </w:rPr>
        <w:t>議</w:t>
      </w:r>
      <w:r w:rsidRPr="007F1487">
        <w:rPr>
          <w:rFonts w:asciiTheme="minorEastAsia" w:eastAsiaTheme="minorEastAsia" w:hAnsiTheme="minorEastAsia"/>
        </w:rPr>
        <w:t xml:space="preserve"> </w:t>
      </w:r>
      <w:r w:rsidRPr="007F1487">
        <w:rPr>
          <w:rFonts w:asciiTheme="minorEastAsia" w:eastAsiaTheme="minorEastAsia" w:hAnsiTheme="minorEastAsia" w:hint="eastAsia"/>
        </w:rPr>
        <w:t>所</w:t>
      </w:r>
    </w:p>
    <w:p w14:paraId="7BE36B38" w14:textId="77777777" w:rsidR="007F1487" w:rsidRPr="007F1487" w:rsidRDefault="007F1487" w:rsidP="00AE3A2B">
      <w:pPr>
        <w:jc w:val="right"/>
        <w:rPr>
          <w:rFonts w:asciiTheme="minorEastAsia" w:eastAsiaTheme="minorEastAsia" w:hAnsiTheme="minorEastAsia" w:cstheme="minorBidi"/>
          <w:spacing w:val="2"/>
        </w:rPr>
      </w:pPr>
      <w:r w:rsidRPr="007F1487">
        <w:rPr>
          <w:rFonts w:asciiTheme="minorEastAsia" w:eastAsiaTheme="minorEastAsia" w:hAnsiTheme="minorEastAsia"/>
        </w:rPr>
        <w:t xml:space="preserve">                           </w:t>
      </w:r>
      <w:r w:rsidRPr="007F1487">
        <w:rPr>
          <w:rFonts w:asciiTheme="minorEastAsia" w:eastAsiaTheme="minorEastAsia" w:hAnsiTheme="minorEastAsia" w:hint="eastAsia"/>
        </w:rPr>
        <w:t xml:space="preserve">　　　　　</w:t>
      </w:r>
      <w:r w:rsidR="00EE7AA7">
        <w:rPr>
          <w:rFonts w:asciiTheme="minorEastAsia" w:eastAsiaTheme="minorEastAsia" w:hAnsiTheme="minorEastAsia"/>
        </w:rPr>
        <w:t xml:space="preserve">       </w:t>
      </w:r>
      <w:r w:rsidRPr="007F1487">
        <w:rPr>
          <w:rFonts w:asciiTheme="minorEastAsia" w:eastAsiaTheme="minorEastAsia" w:hAnsiTheme="minorEastAsia" w:hint="eastAsia"/>
        </w:rPr>
        <w:t>会頭　牧　野　富　雄</w:t>
      </w:r>
    </w:p>
    <w:p w14:paraId="5E953250" w14:textId="77777777" w:rsidR="007F1487" w:rsidRDefault="00FC1593" w:rsidP="00FC1593">
      <w:pPr>
        <w:ind w:right="12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　</w:t>
      </w:r>
      <w:r w:rsidR="007F1487">
        <w:rPr>
          <w:rFonts w:asciiTheme="minorEastAsia" w:eastAsiaTheme="minorEastAsia" w:hAnsiTheme="minorEastAsia" w:hint="eastAsia"/>
        </w:rPr>
        <w:t>（公印省略）</w:t>
      </w:r>
      <w:r w:rsidR="00AE3A2B">
        <w:rPr>
          <w:rFonts w:asciiTheme="minorEastAsia" w:eastAsiaTheme="minorEastAsia" w:hAnsiTheme="minorEastAsia" w:hint="eastAsia"/>
        </w:rPr>
        <w:t xml:space="preserve">　</w:t>
      </w:r>
    </w:p>
    <w:p w14:paraId="5A18AED0" w14:textId="279B6F06" w:rsidR="007F1487" w:rsidRPr="007F1487" w:rsidRDefault="007F1487" w:rsidP="00847D1E">
      <w:pPr>
        <w:spacing w:line="240" w:lineRule="exact"/>
        <w:rPr>
          <w:rFonts w:asciiTheme="minorEastAsia" w:eastAsiaTheme="minorEastAsia" w:hAnsiTheme="minorEastAsia" w:cstheme="minorBidi"/>
          <w:spacing w:val="2"/>
        </w:rPr>
      </w:pPr>
    </w:p>
    <w:p w14:paraId="7FF74896" w14:textId="56F84EA3" w:rsidR="007F1487" w:rsidRPr="00021801" w:rsidRDefault="00DF048D" w:rsidP="00021801">
      <w:pPr>
        <w:jc w:val="center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令和</w:t>
      </w:r>
      <w:r w:rsidR="00B17685">
        <w:rPr>
          <w:rFonts w:asciiTheme="minorEastAsia" w:eastAsiaTheme="minorEastAsia" w:hAnsiTheme="minorEastAsia" w:hint="eastAsia"/>
          <w:b/>
          <w:bCs/>
        </w:rPr>
        <w:t>3</w:t>
      </w:r>
      <w:r w:rsidR="00AE3A2B">
        <w:rPr>
          <w:rFonts w:asciiTheme="minorEastAsia" w:eastAsiaTheme="minorEastAsia" w:hAnsiTheme="minorEastAsia" w:hint="eastAsia"/>
          <w:b/>
          <w:bCs/>
        </w:rPr>
        <w:t>年度第</w:t>
      </w:r>
      <w:r w:rsidR="00CF11CF">
        <w:rPr>
          <w:rFonts w:asciiTheme="minorEastAsia" w:eastAsiaTheme="minorEastAsia" w:hAnsiTheme="minorEastAsia" w:hint="eastAsia"/>
          <w:b/>
          <w:bCs/>
        </w:rPr>
        <w:t>2</w:t>
      </w:r>
      <w:r w:rsidR="00B84368">
        <w:rPr>
          <w:rFonts w:asciiTheme="minorEastAsia" w:eastAsiaTheme="minorEastAsia" w:hAnsiTheme="minorEastAsia" w:hint="eastAsia"/>
          <w:b/>
          <w:bCs/>
        </w:rPr>
        <w:t>回常議員会</w:t>
      </w:r>
      <w:r w:rsidR="00CC0625">
        <w:rPr>
          <w:rFonts w:asciiTheme="minorEastAsia" w:eastAsiaTheme="minorEastAsia" w:hAnsiTheme="minorEastAsia" w:hint="eastAsia"/>
          <w:b/>
          <w:bCs/>
        </w:rPr>
        <w:t>の</w:t>
      </w:r>
      <w:r w:rsidR="0030728D">
        <w:rPr>
          <w:rFonts w:asciiTheme="minorEastAsia" w:eastAsiaTheme="minorEastAsia" w:hAnsiTheme="minorEastAsia" w:hint="eastAsia"/>
          <w:b/>
          <w:bCs/>
        </w:rPr>
        <w:t>付議事項</w:t>
      </w:r>
      <w:r w:rsidR="007F1487" w:rsidRPr="007F1487">
        <w:rPr>
          <w:rFonts w:asciiTheme="minorEastAsia" w:eastAsiaTheme="minorEastAsia" w:hAnsiTheme="minorEastAsia" w:hint="eastAsia"/>
          <w:b/>
          <w:bCs/>
        </w:rPr>
        <w:t>について</w:t>
      </w:r>
    </w:p>
    <w:p w14:paraId="4CA89954" w14:textId="77777777" w:rsidR="007F1487" w:rsidRPr="00F166F8" w:rsidRDefault="007F1487" w:rsidP="007F1487">
      <w:pPr>
        <w:jc w:val="center"/>
        <w:rPr>
          <w:rFonts w:asciiTheme="minorEastAsia" w:eastAsiaTheme="minorEastAsia" w:hAnsiTheme="minorEastAsia" w:cstheme="minorBidi"/>
          <w:spacing w:val="2"/>
        </w:rPr>
      </w:pPr>
    </w:p>
    <w:p w14:paraId="4ADAFB46" w14:textId="77777777" w:rsidR="001E366A" w:rsidRPr="001E366A" w:rsidRDefault="00CC0625" w:rsidP="001E366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1E366A" w:rsidRPr="001E366A">
        <w:rPr>
          <w:rFonts w:asciiTheme="minorEastAsia" w:eastAsiaTheme="minorEastAsia" w:hAnsiTheme="minorEastAsia" w:hint="eastAsia"/>
        </w:rPr>
        <w:t>標記の件につきまして、資料送付させていただきますので、事前にご確認の上、当日資料をご持参ください。</w:t>
      </w:r>
    </w:p>
    <w:p w14:paraId="4DE690AF" w14:textId="3E0C8E1A" w:rsidR="001E366A" w:rsidRPr="001E366A" w:rsidRDefault="001E366A" w:rsidP="001E366A">
      <w:pPr>
        <w:rPr>
          <w:rFonts w:asciiTheme="minorEastAsia" w:eastAsiaTheme="minorEastAsia" w:hAnsiTheme="minorEastAsia"/>
        </w:rPr>
      </w:pPr>
      <w:r w:rsidRPr="001E366A">
        <w:rPr>
          <w:rFonts w:asciiTheme="minorEastAsia" w:eastAsiaTheme="minorEastAsia" w:hAnsiTheme="minorEastAsia" w:hint="eastAsia"/>
        </w:rPr>
        <w:t xml:space="preserve">　なお、福島県新型コロナウイルス感染症</w:t>
      </w:r>
      <w:r>
        <w:rPr>
          <w:rFonts w:asciiTheme="minorEastAsia" w:eastAsiaTheme="minorEastAsia" w:hAnsiTheme="minorEastAsia" w:hint="eastAsia"/>
        </w:rPr>
        <w:t>拡大防止に伴う</w:t>
      </w:r>
      <w:r w:rsidRPr="001E366A">
        <w:rPr>
          <w:rFonts w:asciiTheme="minorEastAsia" w:eastAsiaTheme="minorEastAsia" w:hAnsiTheme="minorEastAsia" w:hint="eastAsia"/>
        </w:rPr>
        <w:t>自粛要請のため懇親会は中止とさせていただきますので、ご理解下さいますようお願い申し上げます。</w:t>
      </w:r>
    </w:p>
    <w:p w14:paraId="0ACBC00B" w14:textId="214964C4" w:rsidR="00021801" w:rsidRDefault="001E366A" w:rsidP="001E366A">
      <w:pPr>
        <w:rPr>
          <w:rFonts w:asciiTheme="minorEastAsia" w:eastAsiaTheme="minorEastAsia" w:hAnsiTheme="minorEastAsia"/>
        </w:rPr>
      </w:pPr>
      <w:r w:rsidRPr="001E366A">
        <w:rPr>
          <w:rFonts w:asciiTheme="minorEastAsia" w:eastAsiaTheme="minorEastAsia" w:hAnsiTheme="minorEastAsia" w:hint="eastAsia"/>
        </w:rPr>
        <w:t>また、資料は欠席の方にも送付しておりますので、ご確認方よろしくお願いいたします。</w:t>
      </w:r>
    </w:p>
    <w:p w14:paraId="459323A9" w14:textId="77777777" w:rsidR="007F1487" w:rsidRDefault="00F166F8" w:rsidP="00847D1E">
      <w:pPr>
        <w:spacing w:line="24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0938DE8B" w14:textId="77777777" w:rsidR="007F1487" w:rsidRPr="007F1487" w:rsidRDefault="007F1487" w:rsidP="00937ECE">
      <w:pPr>
        <w:jc w:val="center"/>
        <w:rPr>
          <w:rFonts w:asciiTheme="minorEastAsia" w:eastAsiaTheme="minorEastAsia" w:hAnsiTheme="minorEastAsia" w:cstheme="minorBidi"/>
          <w:spacing w:val="2"/>
        </w:rPr>
      </w:pPr>
      <w:r w:rsidRPr="007F1487">
        <w:rPr>
          <w:rFonts w:asciiTheme="minorEastAsia" w:eastAsiaTheme="minorEastAsia" w:hAnsiTheme="minorEastAsia" w:hint="eastAsia"/>
        </w:rPr>
        <w:t>記</w:t>
      </w:r>
    </w:p>
    <w:p w14:paraId="65BE33AA" w14:textId="77777777" w:rsidR="007F1487" w:rsidRDefault="007F1487" w:rsidP="00847D1E">
      <w:pPr>
        <w:spacing w:line="240" w:lineRule="exact"/>
        <w:rPr>
          <w:rFonts w:asciiTheme="minorEastAsia" w:eastAsiaTheme="minorEastAsia" w:hAnsiTheme="minorEastAsia" w:cstheme="minorBidi"/>
          <w:spacing w:val="2"/>
        </w:rPr>
      </w:pPr>
    </w:p>
    <w:p w14:paraId="06C5EA12" w14:textId="4D36D7BE" w:rsidR="000E7F9B" w:rsidRDefault="007F1487" w:rsidP="003869F2">
      <w:pPr>
        <w:rPr>
          <w:rFonts w:asciiTheme="minorEastAsia" w:eastAsiaTheme="minorEastAsia" w:hAnsiTheme="minorEastAsia"/>
        </w:rPr>
      </w:pPr>
      <w:r w:rsidRPr="007F1487">
        <w:rPr>
          <w:rFonts w:asciiTheme="minorEastAsia" w:eastAsiaTheme="minorEastAsia" w:hAnsiTheme="minorEastAsia" w:hint="eastAsia"/>
        </w:rPr>
        <w:t>１</w:t>
      </w:r>
      <w:r w:rsidRPr="007F1487">
        <w:rPr>
          <w:rFonts w:asciiTheme="minorEastAsia" w:eastAsiaTheme="minorEastAsia" w:hAnsiTheme="minorEastAsia"/>
        </w:rPr>
        <w:t>.</w:t>
      </w:r>
      <w:r w:rsidR="000E7F9B">
        <w:rPr>
          <w:rFonts w:asciiTheme="minorEastAsia" w:eastAsiaTheme="minorEastAsia" w:hAnsiTheme="minorEastAsia" w:hint="eastAsia"/>
        </w:rPr>
        <w:t xml:space="preserve">日　</w:t>
      </w:r>
      <w:r w:rsidRPr="007F1487">
        <w:rPr>
          <w:rFonts w:asciiTheme="minorEastAsia" w:eastAsiaTheme="minorEastAsia" w:hAnsiTheme="minorEastAsia" w:hint="eastAsia"/>
        </w:rPr>
        <w:t xml:space="preserve">時　　</w:t>
      </w:r>
      <w:r w:rsidRPr="007F1487">
        <w:rPr>
          <w:rFonts w:asciiTheme="minorEastAsia" w:eastAsiaTheme="minorEastAsia" w:hAnsiTheme="minorEastAsia"/>
        </w:rPr>
        <w:t xml:space="preserve"> </w:t>
      </w:r>
      <w:r w:rsidR="008031D0" w:rsidRPr="008031D0">
        <w:rPr>
          <w:rFonts w:asciiTheme="minorEastAsia" w:eastAsiaTheme="minorEastAsia" w:hAnsiTheme="minorEastAsia" w:hint="eastAsia"/>
        </w:rPr>
        <w:t>令和</w:t>
      </w:r>
      <w:r w:rsidR="008C15FC">
        <w:rPr>
          <w:rFonts w:asciiTheme="minorEastAsia" w:eastAsiaTheme="minorEastAsia" w:hAnsiTheme="minorEastAsia" w:hint="eastAsia"/>
        </w:rPr>
        <w:t>３</w:t>
      </w:r>
      <w:r w:rsidR="008031D0" w:rsidRPr="008031D0">
        <w:rPr>
          <w:rFonts w:asciiTheme="minorEastAsia" w:eastAsiaTheme="minorEastAsia" w:hAnsiTheme="minorEastAsia" w:hint="eastAsia"/>
        </w:rPr>
        <w:t>年</w:t>
      </w:r>
      <w:r w:rsidR="00367D7E">
        <w:rPr>
          <w:rFonts w:asciiTheme="minorEastAsia" w:eastAsiaTheme="minorEastAsia" w:hAnsiTheme="minorEastAsia" w:hint="eastAsia"/>
        </w:rPr>
        <w:t>７</w:t>
      </w:r>
      <w:r w:rsidR="008031D0" w:rsidRPr="008031D0">
        <w:rPr>
          <w:rFonts w:asciiTheme="minorEastAsia" w:eastAsiaTheme="minorEastAsia" w:hAnsiTheme="minorEastAsia" w:hint="eastAsia"/>
        </w:rPr>
        <w:t>月</w:t>
      </w:r>
      <w:r w:rsidR="00367D7E">
        <w:rPr>
          <w:rFonts w:asciiTheme="minorEastAsia" w:eastAsiaTheme="minorEastAsia" w:hAnsiTheme="minorEastAsia" w:hint="eastAsia"/>
        </w:rPr>
        <w:t>２８</w:t>
      </w:r>
      <w:r w:rsidR="008031D0" w:rsidRPr="008031D0">
        <w:rPr>
          <w:rFonts w:asciiTheme="minorEastAsia" w:eastAsiaTheme="minorEastAsia" w:hAnsiTheme="minorEastAsia" w:hint="eastAsia"/>
        </w:rPr>
        <w:t>日（</w:t>
      </w:r>
      <w:r w:rsidR="00367D7E">
        <w:rPr>
          <w:rFonts w:asciiTheme="minorEastAsia" w:eastAsiaTheme="minorEastAsia" w:hAnsiTheme="minorEastAsia" w:hint="eastAsia"/>
        </w:rPr>
        <w:t>水</w:t>
      </w:r>
      <w:r w:rsidR="008031D0" w:rsidRPr="008031D0">
        <w:rPr>
          <w:rFonts w:asciiTheme="minorEastAsia" w:eastAsiaTheme="minorEastAsia" w:hAnsiTheme="minorEastAsia" w:hint="eastAsia"/>
        </w:rPr>
        <w:t>）</w:t>
      </w:r>
      <w:r w:rsidR="00367D7E">
        <w:rPr>
          <w:rFonts w:asciiTheme="minorEastAsia" w:eastAsiaTheme="minorEastAsia" w:hAnsiTheme="minorEastAsia" w:hint="eastAsia"/>
        </w:rPr>
        <w:t>午後３</w:t>
      </w:r>
      <w:r w:rsidR="008031D0" w:rsidRPr="008031D0">
        <w:rPr>
          <w:rFonts w:asciiTheme="minorEastAsia" w:eastAsiaTheme="minorEastAsia" w:hAnsiTheme="minorEastAsia" w:hint="eastAsia"/>
        </w:rPr>
        <w:t>時３０分から</w:t>
      </w:r>
    </w:p>
    <w:p w14:paraId="4076F607" w14:textId="7B4BF197" w:rsidR="007F1487" w:rsidRDefault="007F1487" w:rsidP="007F1487">
      <w:pPr>
        <w:rPr>
          <w:rFonts w:asciiTheme="minorEastAsia" w:eastAsiaTheme="minorEastAsia" w:hAnsiTheme="minorEastAsia"/>
        </w:rPr>
      </w:pPr>
      <w:r w:rsidRPr="007F1487">
        <w:rPr>
          <w:rFonts w:asciiTheme="minorEastAsia" w:eastAsiaTheme="minorEastAsia" w:hAnsiTheme="minorEastAsia" w:hint="eastAsia"/>
        </w:rPr>
        <w:t>２</w:t>
      </w:r>
      <w:r w:rsidRPr="007F1487">
        <w:rPr>
          <w:rFonts w:asciiTheme="minorEastAsia" w:eastAsiaTheme="minorEastAsia" w:hAnsiTheme="minorEastAsia"/>
        </w:rPr>
        <w:t>.</w:t>
      </w:r>
      <w:r w:rsidR="000E7F9B">
        <w:rPr>
          <w:rFonts w:asciiTheme="minorEastAsia" w:eastAsiaTheme="minorEastAsia" w:hAnsiTheme="minorEastAsia" w:hint="eastAsia"/>
        </w:rPr>
        <w:t xml:space="preserve">場　</w:t>
      </w:r>
      <w:r w:rsidRPr="007F1487">
        <w:rPr>
          <w:rFonts w:asciiTheme="minorEastAsia" w:eastAsiaTheme="minorEastAsia" w:hAnsiTheme="minorEastAsia" w:hint="eastAsia"/>
        </w:rPr>
        <w:t>所</w:t>
      </w:r>
      <w:r w:rsidRPr="007F1487">
        <w:rPr>
          <w:rFonts w:asciiTheme="minorEastAsia" w:eastAsiaTheme="minorEastAsia" w:hAnsiTheme="minorEastAsia"/>
        </w:rPr>
        <w:t xml:space="preserve">     </w:t>
      </w:r>
      <w:r w:rsidR="00A32A3B">
        <w:rPr>
          <w:rFonts w:asciiTheme="minorEastAsia" w:eastAsiaTheme="minorEastAsia" w:hAnsiTheme="minorEastAsia" w:hint="eastAsia"/>
        </w:rPr>
        <w:t>白河商工会議所会議室</w:t>
      </w:r>
    </w:p>
    <w:p w14:paraId="7948C12B" w14:textId="5906B3D3" w:rsidR="007F1487" w:rsidRDefault="007F1487" w:rsidP="007F1487">
      <w:pPr>
        <w:rPr>
          <w:rFonts w:asciiTheme="minorEastAsia" w:eastAsiaTheme="minorEastAsia" w:hAnsiTheme="minorEastAsia" w:cstheme="minorBidi"/>
          <w:spacing w:val="2"/>
        </w:rPr>
      </w:pPr>
      <w:r w:rsidRPr="007F1487">
        <w:rPr>
          <w:rFonts w:asciiTheme="minorEastAsia" w:eastAsiaTheme="minorEastAsia" w:hAnsiTheme="minorEastAsia" w:hint="eastAsia"/>
        </w:rPr>
        <w:t>３</w:t>
      </w:r>
      <w:r w:rsidRPr="007F1487">
        <w:rPr>
          <w:rFonts w:asciiTheme="minorEastAsia" w:eastAsiaTheme="minorEastAsia" w:hAnsiTheme="minorEastAsia"/>
        </w:rPr>
        <w:t>.</w:t>
      </w:r>
      <w:r w:rsidR="000E7F9B">
        <w:rPr>
          <w:rFonts w:asciiTheme="minorEastAsia" w:eastAsiaTheme="minorEastAsia" w:hAnsiTheme="minorEastAsia" w:hint="eastAsia"/>
        </w:rPr>
        <w:t xml:space="preserve">内　</w:t>
      </w:r>
      <w:r w:rsidR="00AE3A2B">
        <w:rPr>
          <w:rFonts w:asciiTheme="minorEastAsia" w:eastAsiaTheme="minorEastAsia" w:hAnsiTheme="minorEastAsia" w:hint="eastAsia"/>
        </w:rPr>
        <w:t>容</w:t>
      </w:r>
      <w:r w:rsidR="00AE3A2B" w:rsidRPr="007F1487">
        <w:rPr>
          <w:rFonts w:asciiTheme="minorEastAsia" w:eastAsiaTheme="minorEastAsia" w:hAnsiTheme="minorEastAsia" w:cstheme="minorBidi"/>
          <w:spacing w:val="2"/>
        </w:rPr>
        <w:t xml:space="preserve"> </w:t>
      </w:r>
      <w:r w:rsidR="0007750B">
        <w:rPr>
          <w:rFonts w:asciiTheme="minorEastAsia" w:eastAsiaTheme="minorEastAsia" w:hAnsiTheme="minorEastAsia" w:cstheme="minorBidi" w:hint="eastAsia"/>
          <w:spacing w:val="2"/>
        </w:rPr>
        <w:t xml:space="preserve">　</w:t>
      </w:r>
      <w:r w:rsidR="0007750B">
        <w:rPr>
          <w:rFonts w:asciiTheme="minorEastAsia" w:eastAsiaTheme="minorEastAsia" w:hAnsiTheme="minorEastAsia" w:cstheme="minorBidi"/>
          <w:spacing w:val="2"/>
        </w:rPr>
        <w:t xml:space="preserve">　</w:t>
      </w:r>
      <w:r w:rsidR="00211ED3">
        <w:rPr>
          <w:rFonts w:asciiTheme="minorEastAsia" w:eastAsiaTheme="minorEastAsia" w:hAnsiTheme="minorEastAsia" w:cstheme="minorBidi" w:hint="eastAsia"/>
          <w:spacing w:val="2"/>
        </w:rPr>
        <w:t>以下</w:t>
      </w:r>
      <w:r w:rsidR="0007750B">
        <w:rPr>
          <w:rFonts w:asciiTheme="minorEastAsia" w:eastAsiaTheme="minorEastAsia" w:hAnsiTheme="minorEastAsia" w:cstheme="minorBidi"/>
          <w:spacing w:val="2"/>
        </w:rPr>
        <w:t>の通り</w:t>
      </w:r>
    </w:p>
    <w:p w14:paraId="268A6147" w14:textId="6A706016" w:rsidR="00A32A3B" w:rsidRPr="00A32A3B" w:rsidRDefault="00211ED3" w:rsidP="00A32A3B">
      <w:pPr>
        <w:snapToGrid w:val="0"/>
        <w:spacing w:line="240" w:lineRule="atLeast"/>
        <w:ind w:firstLineChars="250" w:firstLine="600"/>
        <w:rPr>
          <w:rFonts w:asciiTheme="minorEastAsia" w:eastAsiaTheme="minorEastAsia" w:hAnsiTheme="minorEastAsia" w:cstheme="minorBidi"/>
          <w:color w:val="auto"/>
        </w:rPr>
      </w:pPr>
      <w:r>
        <w:rPr>
          <w:rFonts w:asciiTheme="minorEastAsia" w:hAnsiTheme="minorEastAsia" w:hint="eastAsia"/>
        </w:rPr>
        <w:t>(1)報告事項</w:t>
      </w:r>
    </w:p>
    <w:tbl>
      <w:tblPr>
        <w:tblW w:w="921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992"/>
      </w:tblGrid>
      <w:tr w:rsidR="008C15FC" w14:paraId="1546F9C4" w14:textId="269A1083" w:rsidTr="00894B02">
        <w:trPr>
          <w:trHeight w:val="258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808826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報告１号</w:t>
            </w:r>
          </w:p>
          <w:p w14:paraId="4AF401CE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報告２号</w:t>
            </w:r>
          </w:p>
          <w:p w14:paraId="0DF61A2D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報告３号</w:t>
            </w:r>
          </w:p>
          <w:p w14:paraId="3556D7C3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報告４号</w:t>
            </w:r>
          </w:p>
          <w:p w14:paraId="5FA01C25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報告５号</w:t>
            </w:r>
          </w:p>
          <w:p w14:paraId="6C40E8CB" w14:textId="3AE06CFE" w:rsidR="00367D7E" w:rsidRDefault="008C15FC" w:rsidP="00367D7E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報告６号</w:t>
            </w:r>
          </w:p>
          <w:p w14:paraId="5AC71613" w14:textId="1A593B34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報告７号</w:t>
            </w:r>
          </w:p>
          <w:p w14:paraId="44EED49C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報告８号</w:t>
            </w:r>
          </w:p>
          <w:p w14:paraId="4243E4BA" w14:textId="77777777" w:rsidR="00367D7E" w:rsidRDefault="00367D7E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報告９号</w:t>
            </w:r>
          </w:p>
          <w:p w14:paraId="22A6C08E" w14:textId="6760346D" w:rsidR="00367D7E" w:rsidRDefault="00367D7E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報告</w:t>
            </w:r>
            <w:r w:rsidRPr="00367D7E">
              <w:rPr>
                <w:rFonts w:asciiTheme="minorEastAsia" w:hAnsiTheme="minorEastAsia" w:hint="eastAsia"/>
                <w:fitText w:val="240" w:id="-1755042816"/>
              </w:rPr>
              <w:t>10</w:t>
            </w:r>
            <w:r>
              <w:rPr>
                <w:rFonts w:asciiTheme="minorEastAsia" w:hAnsiTheme="minorEastAsia" w:hint="eastAsia"/>
              </w:rPr>
              <w:t>号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35BF68" w14:textId="3F755CC7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議員の職務執行者の変更について</w:t>
            </w:r>
          </w:p>
          <w:p w14:paraId="12FCDEFD" w14:textId="42DEAE5F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欠員に伴う部会選出議員の就任について</w:t>
            </w:r>
          </w:p>
          <w:p w14:paraId="0A033A19" w14:textId="42FCEC44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春の共済・福祉制度キャンペーンの結果について</w:t>
            </w:r>
          </w:p>
          <w:p w14:paraId="38D88EAD" w14:textId="3A2DE93F" w:rsidR="008C15FC" w:rsidRPr="001F03A5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  <w:spacing w:val="11"/>
                <w:w w:val="80"/>
              </w:rPr>
            </w:pPr>
            <w:r>
              <w:rPr>
                <w:rFonts w:hint="eastAsia"/>
              </w:rPr>
              <w:t>第３弾クーポン割引キャンペーン・換金実績について</w:t>
            </w:r>
          </w:p>
          <w:p w14:paraId="66E64229" w14:textId="13AD9463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住友ゴム工業㈱（通称：ダンパン企画）の販売実績について</w:t>
            </w:r>
          </w:p>
          <w:p w14:paraId="2A850B64" w14:textId="38C6BA28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福島県中小企業等グループ補助金･共同事業計画認定について</w:t>
            </w:r>
          </w:p>
          <w:p w14:paraId="4D12D5C4" w14:textId="47B4D12C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補助金支援実績について</w:t>
            </w:r>
          </w:p>
          <w:p w14:paraId="409E257F" w14:textId="77777777" w:rsidR="008C15FC" w:rsidRDefault="00367D7E" w:rsidP="001A45A4">
            <w:pPr>
              <w:snapToGrid w:val="0"/>
              <w:spacing w:line="240" w:lineRule="atLeast"/>
            </w:pPr>
            <w:r>
              <w:rPr>
                <w:rFonts w:hint="eastAsia"/>
              </w:rPr>
              <w:t>女性会事業について</w:t>
            </w:r>
          </w:p>
          <w:p w14:paraId="0F82AC0E" w14:textId="77777777" w:rsidR="00367D7E" w:rsidRDefault="00367D7E" w:rsidP="001A45A4">
            <w:pPr>
              <w:snapToGrid w:val="0"/>
              <w:spacing w:line="240" w:lineRule="atLeast"/>
            </w:pPr>
            <w:r>
              <w:rPr>
                <w:rFonts w:hint="eastAsia"/>
              </w:rPr>
              <w:t>青年部事業について</w:t>
            </w:r>
          </w:p>
          <w:p w14:paraId="669FA342" w14:textId="230F4830" w:rsidR="00367D7E" w:rsidRPr="00D60061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F297186" w14:textId="7F62F172" w:rsidR="008C15FC" w:rsidRDefault="00EF28B5" w:rsidP="001A45A4">
            <w:pPr>
              <w:snapToGrid w:val="0"/>
              <w:spacing w:line="240" w:lineRule="atLeas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</w:rPr>
              <w:t>P.1</w:t>
            </w:r>
          </w:p>
          <w:p w14:paraId="487AA6DF" w14:textId="5DBF05E1" w:rsidR="00894B02" w:rsidRDefault="00EF28B5" w:rsidP="001A45A4">
            <w:pPr>
              <w:snapToGrid w:val="0"/>
              <w:spacing w:line="240" w:lineRule="atLeas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FA4442">
              <w:rPr>
                <w:rFonts w:asciiTheme="minorEastAsia" w:hAnsiTheme="minorEastAsia" w:hint="eastAsia"/>
              </w:rPr>
              <w:t>2</w:t>
            </w:r>
          </w:p>
          <w:p w14:paraId="46423F1B" w14:textId="2DDCDA34" w:rsidR="00894B02" w:rsidRDefault="00E80044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 w:rsidRPr="00E80044">
              <w:rPr>
                <w:rFonts w:asciiTheme="minorEastAsia" w:hAnsiTheme="minorEastAsia" w:hint="eastAsia"/>
                <w:w w:val="75"/>
                <w:fitText w:val="720" w:id="-1751455488"/>
              </w:rPr>
              <w:t>当日配布</w:t>
            </w:r>
          </w:p>
          <w:p w14:paraId="2377A3C6" w14:textId="7C320DF1" w:rsidR="008C0624" w:rsidRDefault="00E80044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CF11CF">
              <w:rPr>
                <w:rFonts w:asciiTheme="minorEastAsia" w:hAnsiTheme="minorEastAsia" w:hint="eastAsia"/>
              </w:rPr>
              <w:t>3</w:t>
            </w:r>
          </w:p>
          <w:p w14:paraId="008FC979" w14:textId="0EFD42D7" w:rsidR="008C0624" w:rsidRDefault="008C0624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CF11CF">
              <w:rPr>
                <w:rFonts w:asciiTheme="minorEastAsia" w:hAnsiTheme="minorEastAsia" w:hint="eastAsia"/>
              </w:rPr>
              <w:t>4</w:t>
            </w:r>
          </w:p>
          <w:p w14:paraId="36FA740D" w14:textId="7CEDCF4E" w:rsidR="008C0624" w:rsidRDefault="008C0624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CF11CF">
              <w:rPr>
                <w:rFonts w:asciiTheme="minorEastAsia" w:hAnsiTheme="minorEastAsia" w:hint="eastAsia"/>
              </w:rPr>
              <w:t>5</w:t>
            </w:r>
          </w:p>
          <w:p w14:paraId="2A1C5BB0" w14:textId="3946247D" w:rsidR="008C0624" w:rsidRDefault="008C0624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CF11CF">
              <w:rPr>
                <w:rFonts w:asciiTheme="minorEastAsia" w:hAnsiTheme="minorEastAsia" w:hint="eastAsia"/>
              </w:rPr>
              <w:t>6</w:t>
            </w:r>
          </w:p>
          <w:p w14:paraId="3D703B2A" w14:textId="5E2FAFE0" w:rsidR="00EF28B5" w:rsidRDefault="00EF28B5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CF11CF">
              <w:rPr>
                <w:rFonts w:asciiTheme="minorEastAsia" w:hAnsiTheme="minorEastAsia" w:hint="eastAsia"/>
              </w:rPr>
              <w:t>7</w:t>
            </w:r>
          </w:p>
          <w:p w14:paraId="5C3765E6" w14:textId="36AE2207" w:rsidR="00CF11CF" w:rsidRDefault="00892719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CF11CF">
              <w:rPr>
                <w:rFonts w:asciiTheme="minorEastAsia" w:hAnsiTheme="minorEastAsia" w:hint="eastAsia"/>
              </w:rPr>
              <w:t>8</w:t>
            </w:r>
          </w:p>
          <w:p w14:paraId="7F7828F5" w14:textId="2DB9C412" w:rsidR="00892719" w:rsidRDefault="00CF11CF" w:rsidP="00CF11CF">
            <w:pPr>
              <w:snapToGrid w:val="0"/>
              <w:spacing w:line="240" w:lineRule="atLeast"/>
              <w:ind w:firstLineChars="50" w:firstLine="1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-</w:t>
            </w:r>
          </w:p>
        </w:tc>
      </w:tr>
    </w:tbl>
    <w:p w14:paraId="2AAD0DA7" w14:textId="4FD3AA81" w:rsidR="00794108" w:rsidRPr="00794108" w:rsidRDefault="00794108" w:rsidP="008031D0">
      <w:pPr>
        <w:tabs>
          <w:tab w:val="left" w:pos="7938"/>
        </w:tabs>
        <w:snapToGrid w:val="0"/>
        <w:spacing w:line="240" w:lineRule="atLeast"/>
        <w:rPr>
          <w:rFonts w:cstheme="minorBidi"/>
          <w:color w:val="auto"/>
          <w:kern w:val="2"/>
          <w:szCs w:val="22"/>
        </w:rPr>
      </w:pPr>
    </w:p>
    <w:p w14:paraId="7BC1F4C8" w14:textId="07862468" w:rsidR="00A32A3B" w:rsidRPr="00A32A3B" w:rsidRDefault="00794108" w:rsidP="00A32A3B">
      <w:pPr>
        <w:suppressAutoHyphens w:val="0"/>
        <w:wordWrap/>
        <w:snapToGrid w:val="0"/>
        <w:spacing w:line="240" w:lineRule="atLeast"/>
        <w:jc w:val="both"/>
        <w:textAlignment w:val="auto"/>
        <w:rPr>
          <w:rFonts w:cstheme="minorBidi"/>
          <w:color w:val="auto"/>
          <w:kern w:val="2"/>
          <w:szCs w:val="22"/>
        </w:rPr>
      </w:pPr>
      <w:r w:rsidRPr="00794108">
        <w:rPr>
          <w:rFonts w:cstheme="minorBidi" w:hint="eastAsia"/>
          <w:color w:val="auto"/>
          <w:kern w:val="2"/>
          <w:szCs w:val="22"/>
        </w:rPr>
        <w:t xml:space="preserve">　</w:t>
      </w:r>
      <w:r w:rsidRPr="00794108">
        <w:rPr>
          <w:rFonts w:cstheme="minorBidi"/>
          <w:color w:val="auto"/>
          <w:kern w:val="2"/>
          <w:szCs w:val="22"/>
        </w:rPr>
        <w:t xml:space="preserve">　 </w:t>
      </w:r>
      <w:r w:rsidRPr="00794108">
        <w:rPr>
          <w:rFonts w:cstheme="minorBidi" w:hint="eastAsia"/>
          <w:color w:val="auto"/>
          <w:kern w:val="2"/>
          <w:szCs w:val="22"/>
        </w:rPr>
        <w:t>(2)議事</w:t>
      </w:r>
    </w:p>
    <w:tbl>
      <w:tblPr>
        <w:tblW w:w="921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992"/>
      </w:tblGrid>
      <w:tr w:rsidR="008C15FC" w14:paraId="1A78791D" w14:textId="2D96F59A" w:rsidTr="00894B02">
        <w:trPr>
          <w:trHeight w:val="70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CBCC1C" w14:textId="37FF0F45" w:rsidR="008C15FC" w:rsidRDefault="008C15FC" w:rsidP="00EF28B5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議案第１号</w:t>
            </w:r>
          </w:p>
          <w:p w14:paraId="35623E44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議案第２号</w:t>
            </w:r>
          </w:p>
          <w:p w14:paraId="6855A5BB" w14:textId="67C3337D" w:rsidR="00A10E12" w:rsidRDefault="008C15FC" w:rsidP="00367D7E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議案第３号</w:t>
            </w:r>
          </w:p>
          <w:p w14:paraId="4C01C408" w14:textId="77777777" w:rsidR="008C15FC" w:rsidRDefault="008C15FC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議案第４号</w:t>
            </w:r>
          </w:p>
          <w:p w14:paraId="105E07C2" w14:textId="0F0312AA" w:rsidR="00A10E12" w:rsidRDefault="00A10E12" w:rsidP="001A45A4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議案第５号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25C67E2" w14:textId="50705AC0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 w:rsidRPr="001A4417">
              <w:rPr>
                <w:rFonts w:hint="eastAsia"/>
              </w:rPr>
              <w:t>議員退任について</w:t>
            </w:r>
          </w:p>
          <w:p w14:paraId="2E0A0ABD" w14:textId="07E3F26A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 w:rsidRPr="001A4417">
              <w:rPr>
                <w:rFonts w:hint="eastAsia"/>
              </w:rPr>
              <w:t>一般会計及び各特別会計収支補正予算（案）について</w:t>
            </w:r>
          </w:p>
          <w:p w14:paraId="524AD2FF" w14:textId="7B79F292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 w:rsidRPr="001A4417">
              <w:rPr>
                <w:rFonts w:hint="eastAsia"/>
              </w:rPr>
              <w:t>労働保険事務組合事務処理規約の一部改正について</w:t>
            </w:r>
          </w:p>
          <w:p w14:paraId="6C2D0D01" w14:textId="03F0CC62" w:rsidR="008C15FC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 w:rsidRPr="001A4417">
              <w:t>常議員の補充選任について</w:t>
            </w:r>
          </w:p>
          <w:p w14:paraId="1B8D656B" w14:textId="467420B5" w:rsidR="00A10E12" w:rsidRPr="00A10E12" w:rsidRDefault="00A10E12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会員加入について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E4DEDAE" w14:textId="4EA3FF61" w:rsidR="0054431F" w:rsidRDefault="00367D7E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54431F">
              <w:rPr>
                <w:rFonts w:asciiTheme="minorEastAsia" w:hAnsiTheme="minorEastAsia"/>
              </w:rPr>
              <w:t>10</w:t>
            </w:r>
          </w:p>
          <w:p w14:paraId="6B33A444" w14:textId="774A9FCE" w:rsidR="008C0624" w:rsidRDefault="008C0624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54431F">
              <w:rPr>
                <w:rFonts w:asciiTheme="minorEastAsia" w:hAnsiTheme="minorEastAsia"/>
              </w:rPr>
              <w:t>11</w:t>
            </w:r>
          </w:p>
          <w:p w14:paraId="60D75D5D" w14:textId="5DEFD884" w:rsidR="008C0624" w:rsidRDefault="008C0624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FA4442">
              <w:rPr>
                <w:rFonts w:asciiTheme="minorEastAsia" w:hAnsiTheme="minorEastAsia" w:hint="eastAsia"/>
              </w:rPr>
              <w:t>1</w:t>
            </w:r>
            <w:r w:rsidR="0054431F">
              <w:rPr>
                <w:rFonts w:asciiTheme="minorEastAsia" w:hAnsiTheme="minorEastAsia"/>
              </w:rPr>
              <w:t>6</w:t>
            </w:r>
          </w:p>
          <w:p w14:paraId="30894000" w14:textId="4ADC6519" w:rsidR="00FA4442" w:rsidRDefault="00FA4442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P.1</w:t>
            </w:r>
            <w:r w:rsidR="0054431F">
              <w:rPr>
                <w:rFonts w:asciiTheme="minorEastAsia" w:hAnsiTheme="minorEastAsia"/>
              </w:rPr>
              <w:t>7</w:t>
            </w:r>
          </w:p>
          <w:p w14:paraId="1358E62C" w14:textId="041F4701" w:rsidR="00892719" w:rsidRDefault="00892719" w:rsidP="001A45A4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P.</w:t>
            </w:r>
            <w:r w:rsidR="0054431F"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 w:hint="eastAsia"/>
              </w:rPr>
              <w:t>8</w:t>
            </w:r>
          </w:p>
        </w:tc>
      </w:tr>
    </w:tbl>
    <w:p w14:paraId="1B1032DD" w14:textId="577C0893" w:rsidR="008031D0" w:rsidRDefault="008031D0" w:rsidP="008031D0">
      <w:pPr>
        <w:suppressAutoHyphens w:val="0"/>
        <w:wordWrap/>
        <w:snapToGrid w:val="0"/>
        <w:spacing w:line="240" w:lineRule="atLeast"/>
        <w:textAlignment w:val="auto"/>
        <w:rPr>
          <w:spacing w:val="2"/>
        </w:rPr>
      </w:pPr>
    </w:p>
    <w:p w14:paraId="54D630FB" w14:textId="77777777" w:rsidR="00367D7E" w:rsidRDefault="00367D7E" w:rsidP="00367D7E">
      <w:pPr>
        <w:ind w:firstLineChars="250" w:firstLine="600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>研修</w:t>
      </w:r>
      <w:r>
        <w:tab/>
      </w:r>
      <w:r>
        <w:rPr>
          <w:rFonts w:hint="eastAsia"/>
        </w:rPr>
        <w:t>「サテライトオフィスとコワーキングスペースの概要等」</w:t>
      </w:r>
    </w:p>
    <w:p w14:paraId="4C61C366" w14:textId="3372C401" w:rsidR="008031D0" w:rsidRPr="00367D7E" w:rsidRDefault="00367D7E" w:rsidP="00367D7E">
      <w:pPr>
        <w:ind w:firstLineChars="350" w:firstLine="840"/>
      </w:pPr>
      <w:r>
        <w:rPr>
          <w:rFonts w:hint="eastAsia"/>
        </w:rPr>
        <w:t>説明者：白河市産業部商工課</w:t>
      </w:r>
    </w:p>
    <w:p w14:paraId="7CE1F1B9" w14:textId="03033375" w:rsidR="008C15FC" w:rsidRDefault="008C15FC" w:rsidP="008031D0">
      <w:pPr>
        <w:suppressAutoHyphens w:val="0"/>
        <w:wordWrap/>
        <w:snapToGrid w:val="0"/>
        <w:spacing w:line="240" w:lineRule="atLeast"/>
        <w:textAlignment w:val="auto"/>
        <w:rPr>
          <w:spacing w:val="2"/>
        </w:rPr>
      </w:pPr>
    </w:p>
    <w:p w14:paraId="5F6FB45C" w14:textId="6ED2D7C3" w:rsidR="008C15FC" w:rsidRPr="008C15FC" w:rsidRDefault="0054431F" w:rsidP="008031D0">
      <w:pPr>
        <w:suppressAutoHyphens w:val="0"/>
        <w:wordWrap/>
        <w:snapToGrid w:val="0"/>
        <w:spacing w:line="240" w:lineRule="atLeast"/>
        <w:textAlignment w:val="auto"/>
        <w:rPr>
          <w:spacing w:val="2"/>
        </w:rPr>
      </w:pPr>
      <w:r>
        <w:rPr>
          <w:rFonts w:hint="eastAsia"/>
          <w:spacing w:val="2"/>
        </w:rPr>
        <w:t xml:space="preserve">４．懇談会　</w:t>
      </w:r>
      <w:r w:rsidR="008A426E">
        <w:rPr>
          <w:rFonts w:hint="eastAsia"/>
          <w:spacing w:val="2"/>
        </w:rPr>
        <w:t xml:space="preserve">　</w:t>
      </w:r>
      <w:r w:rsidR="001E366A" w:rsidRPr="001E366A">
        <w:rPr>
          <w:rFonts w:hint="eastAsia"/>
          <w:spacing w:val="2"/>
          <w:u w:val="double"/>
        </w:rPr>
        <w:t>福島県から自粛要請が出ている為、中止といたします。</w:t>
      </w:r>
    </w:p>
    <w:p w14:paraId="0C607E5E" w14:textId="77777777" w:rsidR="00A32A3B" w:rsidRPr="001E366A" w:rsidRDefault="00A32A3B" w:rsidP="00367D7E">
      <w:pPr>
        <w:suppressAutoHyphens w:val="0"/>
        <w:wordWrap/>
        <w:snapToGrid w:val="0"/>
        <w:spacing w:line="240" w:lineRule="atLeast"/>
        <w:textAlignment w:val="auto"/>
        <w:rPr>
          <w:rFonts w:asciiTheme="minorEastAsia" w:eastAsiaTheme="minorEastAsia" w:hAnsiTheme="minorEastAsia" w:cstheme="minorBidi"/>
          <w:spacing w:val="2"/>
        </w:rPr>
      </w:pPr>
    </w:p>
    <w:p w14:paraId="1C1B75C7" w14:textId="03BDC1B6" w:rsidR="00937ECE" w:rsidRDefault="00937ECE" w:rsidP="00937ECE">
      <w:pPr>
        <w:spacing w:line="320" w:lineRule="exact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【本件</w:t>
      </w:r>
      <w:r w:rsidRPr="007F1487">
        <w:rPr>
          <w:rFonts w:asciiTheme="minorEastAsia" w:eastAsiaTheme="minorEastAsia" w:hAnsiTheme="minorEastAsia" w:hint="eastAsia"/>
        </w:rPr>
        <w:t>担当】</w:t>
      </w:r>
      <w:r>
        <w:rPr>
          <w:rFonts w:asciiTheme="minorEastAsia" w:eastAsiaTheme="minorEastAsia" w:hAnsiTheme="minorEastAsia" w:hint="eastAsia"/>
        </w:rPr>
        <w:t xml:space="preserve">白河商工会議所　企画総務課　</w:t>
      </w:r>
      <w:r w:rsidR="00A10E12">
        <w:rPr>
          <w:rFonts w:asciiTheme="minorEastAsia" w:eastAsiaTheme="minorEastAsia" w:hAnsiTheme="minorEastAsia" w:hint="eastAsia"/>
        </w:rPr>
        <w:t>中島</w:t>
      </w:r>
    </w:p>
    <w:p w14:paraId="64821EF8" w14:textId="77777777" w:rsidR="003869F2" w:rsidRDefault="00937ECE" w:rsidP="005F0A6D">
      <w:pPr>
        <w:spacing w:line="320" w:lineRule="exact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</w:t>
      </w:r>
      <w:r>
        <w:rPr>
          <w:rFonts w:asciiTheme="minorEastAsia" w:eastAsiaTheme="minorEastAsia" w:hAnsiTheme="minorEastAsia" w:hint="eastAsia"/>
        </w:rPr>
        <w:t xml:space="preserve">　　　　　　　　　　　　　　 </w:t>
      </w:r>
      <w:r w:rsidRPr="007F1487">
        <w:rPr>
          <w:rFonts w:asciiTheme="minorEastAsia" w:eastAsiaTheme="minorEastAsia" w:hAnsiTheme="minorEastAsia"/>
        </w:rPr>
        <w:t>TEL 0248-23-3101   FAX 0248-22-1300</w:t>
      </w:r>
    </w:p>
    <w:sectPr w:rsidR="003869F2" w:rsidSect="006C0B13">
      <w:pgSz w:w="11906" w:h="16838" w:code="9"/>
      <w:pgMar w:top="567" w:right="1134" w:bottom="284" w:left="113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C914" w14:textId="77777777" w:rsidR="00507013" w:rsidRDefault="00507013" w:rsidP="00DF5FC5">
      <w:r>
        <w:separator/>
      </w:r>
    </w:p>
  </w:endnote>
  <w:endnote w:type="continuationSeparator" w:id="0">
    <w:p w14:paraId="172636FF" w14:textId="77777777" w:rsidR="00507013" w:rsidRDefault="00507013" w:rsidP="00DF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5A647" w14:textId="77777777" w:rsidR="00507013" w:rsidRDefault="00507013" w:rsidP="00DF5FC5">
      <w:r>
        <w:separator/>
      </w:r>
    </w:p>
  </w:footnote>
  <w:footnote w:type="continuationSeparator" w:id="0">
    <w:p w14:paraId="1F932C97" w14:textId="77777777" w:rsidR="00507013" w:rsidRDefault="00507013" w:rsidP="00DF5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487"/>
    <w:rsid w:val="0000674D"/>
    <w:rsid w:val="00011DED"/>
    <w:rsid w:val="00021801"/>
    <w:rsid w:val="00035A52"/>
    <w:rsid w:val="00053BAD"/>
    <w:rsid w:val="0007750B"/>
    <w:rsid w:val="00097BA0"/>
    <w:rsid w:val="000C34C7"/>
    <w:rsid w:val="000C3503"/>
    <w:rsid w:val="000C3A38"/>
    <w:rsid w:val="000E7F9B"/>
    <w:rsid w:val="00105DDE"/>
    <w:rsid w:val="00140445"/>
    <w:rsid w:val="001B11AE"/>
    <w:rsid w:val="001C08D5"/>
    <w:rsid w:val="001C6501"/>
    <w:rsid w:val="001E366A"/>
    <w:rsid w:val="00211ED3"/>
    <w:rsid w:val="00234144"/>
    <w:rsid w:val="00245D11"/>
    <w:rsid w:val="00251782"/>
    <w:rsid w:val="0026428C"/>
    <w:rsid w:val="00264A4A"/>
    <w:rsid w:val="00271114"/>
    <w:rsid w:val="002844F5"/>
    <w:rsid w:val="00297DFF"/>
    <w:rsid w:val="002C2474"/>
    <w:rsid w:val="002E3A8D"/>
    <w:rsid w:val="0030728D"/>
    <w:rsid w:val="00322CB3"/>
    <w:rsid w:val="00326C58"/>
    <w:rsid w:val="00345CDD"/>
    <w:rsid w:val="00367D7E"/>
    <w:rsid w:val="003869F2"/>
    <w:rsid w:val="003E4B99"/>
    <w:rsid w:val="00404A4F"/>
    <w:rsid w:val="00437B3B"/>
    <w:rsid w:val="00446944"/>
    <w:rsid w:val="004549B2"/>
    <w:rsid w:val="00456704"/>
    <w:rsid w:val="00460DDF"/>
    <w:rsid w:val="00464E0B"/>
    <w:rsid w:val="00472E6B"/>
    <w:rsid w:val="00476705"/>
    <w:rsid w:val="004A64FE"/>
    <w:rsid w:val="004A7BAE"/>
    <w:rsid w:val="004B4DE8"/>
    <w:rsid w:val="004E2D25"/>
    <w:rsid w:val="004F2811"/>
    <w:rsid w:val="00505A08"/>
    <w:rsid w:val="00507013"/>
    <w:rsid w:val="0054431F"/>
    <w:rsid w:val="005826B6"/>
    <w:rsid w:val="00584AA5"/>
    <w:rsid w:val="005A0BF7"/>
    <w:rsid w:val="005F0A6D"/>
    <w:rsid w:val="00602852"/>
    <w:rsid w:val="006201A5"/>
    <w:rsid w:val="00620314"/>
    <w:rsid w:val="0062619D"/>
    <w:rsid w:val="0063291C"/>
    <w:rsid w:val="00636256"/>
    <w:rsid w:val="0068197A"/>
    <w:rsid w:val="006C0B13"/>
    <w:rsid w:val="00720B49"/>
    <w:rsid w:val="007445C9"/>
    <w:rsid w:val="00750B85"/>
    <w:rsid w:val="00781FCF"/>
    <w:rsid w:val="00794108"/>
    <w:rsid w:val="00795F4D"/>
    <w:rsid w:val="007B319D"/>
    <w:rsid w:val="007B4F5F"/>
    <w:rsid w:val="007C6701"/>
    <w:rsid w:val="007D4168"/>
    <w:rsid w:val="007F1487"/>
    <w:rsid w:val="008031D0"/>
    <w:rsid w:val="008222E0"/>
    <w:rsid w:val="00847D1E"/>
    <w:rsid w:val="00851492"/>
    <w:rsid w:val="00892719"/>
    <w:rsid w:val="00892B03"/>
    <w:rsid w:val="00894B02"/>
    <w:rsid w:val="008A3215"/>
    <w:rsid w:val="008A426E"/>
    <w:rsid w:val="008A5CBF"/>
    <w:rsid w:val="008B6F31"/>
    <w:rsid w:val="008C0624"/>
    <w:rsid w:val="008C15FC"/>
    <w:rsid w:val="008E02E1"/>
    <w:rsid w:val="008E2FBE"/>
    <w:rsid w:val="00937ECE"/>
    <w:rsid w:val="00956BCE"/>
    <w:rsid w:val="00965FB8"/>
    <w:rsid w:val="009A16C5"/>
    <w:rsid w:val="009C6CB1"/>
    <w:rsid w:val="009D5186"/>
    <w:rsid w:val="009F4DAA"/>
    <w:rsid w:val="00A10E12"/>
    <w:rsid w:val="00A20B6A"/>
    <w:rsid w:val="00A21F2C"/>
    <w:rsid w:val="00A32A3B"/>
    <w:rsid w:val="00A42326"/>
    <w:rsid w:val="00A66B3A"/>
    <w:rsid w:val="00A75916"/>
    <w:rsid w:val="00AD5F49"/>
    <w:rsid w:val="00AE2CDD"/>
    <w:rsid w:val="00AE3A2B"/>
    <w:rsid w:val="00AE3B10"/>
    <w:rsid w:val="00B17685"/>
    <w:rsid w:val="00B314B0"/>
    <w:rsid w:val="00B40EA5"/>
    <w:rsid w:val="00B70607"/>
    <w:rsid w:val="00B84368"/>
    <w:rsid w:val="00B9719E"/>
    <w:rsid w:val="00B97AC6"/>
    <w:rsid w:val="00BA5634"/>
    <w:rsid w:val="00BA5DF4"/>
    <w:rsid w:val="00BC6638"/>
    <w:rsid w:val="00BF2195"/>
    <w:rsid w:val="00C50D30"/>
    <w:rsid w:val="00C56490"/>
    <w:rsid w:val="00C71297"/>
    <w:rsid w:val="00C71823"/>
    <w:rsid w:val="00C71FB2"/>
    <w:rsid w:val="00C90DFE"/>
    <w:rsid w:val="00CC0625"/>
    <w:rsid w:val="00CF11CF"/>
    <w:rsid w:val="00D01C08"/>
    <w:rsid w:val="00D2554B"/>
    <w:rsid w:val="00D274B5"/>
    <w:rsid w:val="00D41EE7"/>
    <w:rsid w:val="00D45A6A"/>
    <w:rsid w:val="00D5201B"/>
    <w:rsid w:val="00D93038"/>
    <w:rsid w:val="00DA1D9D"/>
    <w:rsid w:val="00DA5E32"/>
    <w:rsid w:val="00DD05C7"/>
    <w:rsid w:val="00DD2F89"/>
    <w:rsid w:val="00DF048D"/>
    <w:rsid w:val="00DF13FE"/>
    <w:rsid w:val="00DF5427"/>
    <w:rsid w:val="00DF5FC5"/>
    <w:rsid w:val="00E11993"/>
    <w:rsid w:val="00E307F1"/>
    <w:rsid w:val="00E320D5"/>
    <w:rsid w:val="00E5420D"/>
    <w:rsid w:val="00E63954"/>
    <w:rsid w:val="00E80044"/>
    <w:rsid w:val="00E85647"/>
    <w:rsid w:val="00E86751"/>
    <w:rsid w:val="00ED02A7"/>
    <w:rsid w:val="00EE7AA7"/>
    <w:rsid w:val="00EF28B5"/>
    <w:rsid w:val="00F10D47"/>
    <w:rsid w:val="00F166F8"/>
    <w:rsid w:val="00F63151"/>
    <w:rsid w:val="00F77964"/>
    <w:rsid w:val="00F83EF4"/>
    <w:rsid w:val="00F84CE5"/>
    <w:rsid w:val="00FA4442"/>
    <w:rsid w:val="00FC02A4"/>
    <w:rsid w:val="00FC1593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C7BC00"/>
  <w15:chartTrackingRefBased/>
  <w15:docId w15:val="{0BE89B15-63E1-494E-8A61-7FA36B15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487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14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F148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5F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F5FC5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F5F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F5FC5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39"/>
    <w:rsid w:val="00B7060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0"/>
    <w:rsid w:val="000E7F9B"/>
  </w:style>
  <w:style w:type="paragraph" w:styleId="aa">
    <w:name w:val="Date"/>
    <w:basedOn w:val="a"/>
    <w:next w:val="a"/>
    <w:link w:val="ab"/>
    <w:uiPriority w:val="99"/>
    <w:semiHidden/>
    <w:unhideWhenUsed/>
    <w:rsid w:val="003869F2"/>
  </w:style>
  <w:style w:type="character" w:customStyle="1" w:styleId="ab">
    <w:name w:val="日付 (文字)"/>
    <w:basedOn w:val="a0"/>
    <w:link w:val="aa"/>
    <w:uiPriority w:val="99"/>
    <w:semiHidden/>
    <w:rsid w:val="003869F2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2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45A1B-0E41-4524-A4A4-4719F3AB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shirakawa-cci11</dc:creator>
  <cp:keywords/>
  <dc:description/>
  <cp:lastModifiedBy>shirakawa-cci11</cp:lastModifiedBy>
  <cp:revision>40</cp:revision>
  <cp:lastPrinted>2021-07-21T00:41:00Z</cp:lastPrinted>
  <dcterms:created xsi:type="dcterms:W3CDTF">2020-05-18T09:47:00Z</dcterms:created>
  <dcterms:modified xsi:type="dcterms:W3CDTF">2021-07-21T00:41:00Z</dcterms:modified>
</cp:coreProperties>
</file>